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A9" w:rsidRDefault="00D30E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AAB7B" wp14:editId="0BE168F3">
                <wp:simplePos x="0" y="0"/>
                <wp:positionH relativeFrom="column">
                  <wp:posOffset>28575</wp:posOffset>
                </wp:positionH>
                <wp:positionV relativeFrom="paragraph">
                  <wp:posOffset>3581400</wp:posOffset>
                </wp:positionV>
                <wp:extent cx="9277350" cy="3305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2C" w:rsidRDefault="00D30E89" w:rsidP="00D30E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C1F2C">
                              <w:rPr>
                                <w:b/>
                                <w:u w:val="single"/>
                              </w:rPr>
                              <w:t>PLOT MAP</w:t>
                            </w:r>
                            <w:r w:rsidR="008C1F2C">
                              <w:rPr>
                                <w:u w:val="single"/>
                              </w:rPr>
                              <w:t xml:space="preserve"> -Must include at least 3 elements of rising action, a climax, at least two elements of falling action, and the resolution</w:t>
                            </w:r>
                          </w:p>
                          <w:p w:rsidR="008C1F2C" w:rsidRPr="00D30E89" w:rsidRDefault="008C1F2C" w:rsidP="00D30E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282pt;width:730.5pt;height:2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" fillcolor="white [3201]" strokeweight=".5pt">
                <v:textbox>
                  <w:txbxContent>
                    <w:p w:rsidR="008C1F2C" w:rsidRDefault="00D30E89" w:rsidP="00D30E89">
                      <w:pPr>
                        <w:jc w:val="center"/>
                        <w:rPr>
                          <w:u w:val="single"/>
                        </w:rPr>
                      </w:pPr>
                      <w:r w:rsidRPr="008C1F2C">
                        <w:rPr>
                          <w:b/>
                          <w:u w:val="single"/>
                        </w:rPr>
                        <w:t>PLOT MAP</w:t>
                      </w:r>
                      <w:r w:rsidR="008C1F2C">
                        <w:rPr>
                          <w:u w:val="single"/>
                        </w:rPr>
                        <w:t xml:space="preserve"> -Must include at least 3 elements of rising action, a climax, at least two elements of falling action, and the resolution</w:t>
                      </w:r>
                    </w:p>
                    <w:p w:rsidR="008C1F2C" w:rsidRPr="00D30E89" w:rsidRDefault="008C1F2C" w:rsidP="00D30E8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4805D" wp14:editId="5F6D3A0A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4476750" cy="3622040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62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60" w:rsidRDefault="00D30E89" w:rsidP="00D30E8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C1F2C">
                              <w:rPr>
                                <w:b/>
                                <w:u w:val="single"/>
                              </w:rPr>
                              <w:t>List of Main Characters</w:t>
                            </w:r>
                            <w:r w:rsidRPr="00D30E89">
                              <w:rPr>
                                <w:u w:val="single"/>
                              </w:rPr>
                              <w:t xml:space="preserve"> </w:t>
                            </w:r>
                            <w:r w:rsidR="008C1F2C">
                              <w:rPr>
                                <w:u w:val="single"/>
                              </w:rPr>
                              <w:t xml:space="preserve">(at least 3) </w:t>
                            </w:r>
                            <w:r w:rsidRPr="00D30E89">
                              <w:rPr>
                                <w:u w:val="single"/>
                              </w:rPr>
                              <w:t>– Character Description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Pr="00D30E89">
                              <w:rPr>
                                <w:u w:val="single"/>
                              </w:rPr>
                              <w:t xml:space="preserve"> – How They Are Introduced – Their importance to the story</w:t>
                            </w:r>
                          </w:p>
                          <w:p w:rsidR="00D30E89" w:rsidRPr="00D30E89" w:rsidRDefault="00D30E89" w:rsidP="00D30E8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25pt;margin-top:2.25pt;width:352.5pt;height:2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" fillcolor="white [3201]" strokeweight=".5pt">
                <v:textbox>
                  <w:txbxContent>
                    <w:p w:rsidR="00FD1060" w:rsidRDefault="00D30E89" w:rsidP="00D30E89">
                      <w:pPr>
                        <w:jc w:val="center"/>
                        <w:rPr>
                          <w:u w:val="single"/>
                        </w:rPr>
                      </w:pPr>
                      <w:r w:rsidRPr="008C1F2C">
                        <w:rPr>
                          <w:b/>
                          <w:u w:val="single"/>
                        </w:rPr>
                        <w:t>List of Main Characters</w:t>
                      </w:r>
                      <w:r w:rsidRPr="00D30E89">
                        <w:rPr>
                          <w:u w:val="single"/>
                        </w:rPr>
                        <w:t xml:space="preserve"> </w:t>
                      </w:r>
                      <w:r w:rsidR="008C1F2C">
                        <w:rPr>
                          <w:u w:val="single"/>
                        </w:rPr>
                        <w:t xml:space="preserve">(at least 3) </w:t>
                      </w:r>
                      <w:r w:rsidRPr="00D30E89">
                        <w:rPr>
                          <w:u w:val="single"/>
                        </w:rPr>
                        <w:t>– Character Description</w:t>
                      </w:r>
                      <w:r>
                        <w:rPr>
                          <w:u w:val="single"/>
                        </w:rPr>
                        <w:t>s</w:t>
                      </w:r>
                      <w:r w:rsidRPr="00D30E89">
                        <w:rPr>
                          <w:u w:val="single"/>
                        </w:rPr>
                        <w:t xml:space="preserve"> – How They Are Introduced – Their importance to the story</w:t>
                      </w:r>
                    </w:p>
                    <w:p w:rsidR="00D30E89" w:rsidRPr="00D30E89" w:rsidRDefault="00D30E89" w:rsidP="00D30E8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86BB1" wp14:editId="6728723D">
                <wp:simplePos x="0" y="0"/>
                <wp:positionH relativeFrom="column">
                  <wp:posOffset>4781550</wp:posOffset>
                </wp:positionH>
                <wp:positionV relativeFrom="paragraph">
                  <wp:posOffset>28576</wp:posOffset>
                </wp:positionV>
                <wp:extent cx="4524375" cy="3486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60" w:rsidRPr="008C1F2C" w:rsidRDefault="00D30E89" w:rsidP="00D30E8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1F2C">
                              <w:rPr>
                                <w:b/>
                                <w:u w:val="single"/>
                              </w:rPr>
                              <w:t>Paragraph on Theme</w:t>
                            </w:r>
                            <w:r w:rsidRPr="008C1F2C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="008C1F2C" w:rsidRPr="008C1F2C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(The theme of a story is what the author is trying to convey — in other words, the central idea of the story. Short stories often have just one theme, whereas novels usually have multiple themes.)</w:t>
                            </w:r>
                          </w:p>
                          <w:p w:rsidR="00D30E89" w:rsidRPr="00D30E89" w:rsidRDefault="00D30E89" w:rsidP="00D30E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bookmarkEnd w:id="0"/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76.5pt;margin-top:2.25pt;width:356.25pt;height:2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zlQIAALoFAAAOAAAAZHJzL2Uyb0RvYy54bWysVEtPGzEQvlfqf7B8L5uEBGjEBqUgqkoI&#10;UKHi7HhtYuH1uLaT3fTXd8a7CeFxoepld+z55vV5Zk7P2tqytQrRgCv58GDAmXISKuMeS/7r/vLL&#10;C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" fillcolor="white [3201]" strokeweight=".5pt">
                <v:textbox>
                  <w:txbxContent>
                    <w:p w:rsidR="00FD1060" w:rsidRPr="008C1F2C" w:rsidRDefault="00D30E89" w:rsidP="00D30E89">
                      <w:pPr>
                        <w:jc w:val="center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C1F2C">
                        <w:rPr>
                          <w:b/>
                          <w:u w:val="single"/>
                        </w:rPr>
                        <w:t>Paragraph on Theme</w:t>
                      </w:r>
                      <w:r w:rsidRPr="008C1F2C">
                        <w:rPr>
                          <w:i/>
                          <w:u w:val="single"/>
                        </w:rPr>
                        <w:t xml:space="preserve"> </w:t>
                      </w:r>
                      <w:r w:rsidR="008C1F2C" w:rsidRPr="008C1F2C">
                        <w:rPr>
                          <w:i/>
                          <w:sz w:val="18"/>
                          <w:szCs w:val="18"/>
                          <w:u w:val="single"/>
                        </w:rPr>
                        <w:t>(The theme of a story is what the author is trying to convey — in other words, the central idea of the story. Short stories often have just one theme, whereas novels usually have multiple themes.)</w:t>
                      </w:r>
                    </w:p>
                    <w:p w:rsidR="00D30E89" w:rsidRPr="00D30E89" w:rsidRDefault="00D30E89" w:rsidP="00D30E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r>
                        <w:rPr>
                          <w:u w:val="single"/>
                        </w:rPr>
                        <w:t>________</w:t>
                      </w:r>
                      <w:bookmarkEnd w:id="1"/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6FA9" w:rsidSect="00FD1060">
      <w:pgSz w:w="15840" w:h="12240" w:orient="landscape"/>
      <w:pgMar w:top="630" w:right="540" w:bottom="45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60"/>
    <w:rsid w:val="00216FA9"/>
    <w:rsid w:val="008C1F2C"/>
    <w:rsid w:val="00D30E89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3</cp:revision>
  <dcterms:created xsi:type="dcterms:W3CDTF">2015-02-25T22:35:00Z</dcterms:created>
  <dcterms:modified xsi:type="dcterms:W3CDTF">2015-02-25T22:41:00Z</dcterms:modified>
</cp:coreProperties>
</file>